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6137F" w14:textId="5C9DCDFB" w:rsidR="00CA00FC" w:rsidRDefault="00CA00FC">
      <w:proofErr w:type="spellStart"/>
      <w:r>
        <w:t>ClubRunner</w:t>
      </w:r>
      <w:proofErr w:type="spellEnd"/>
      <w:r>
        <w:t xml:space="preserve"> – Communications – Email</w:t>
      </w:r>
    </w:p>
    <w:p w14:paraId="5F6FF6F0" w14:textId="4FB42CF8" w:rsidR="00CA00FC" w:rsidRDefault="00CA00FC" w:rsidP="00CA00FC">
      <w:pPr>
        <w:pStyle w:val="ListParagraph"/>
        <w:numPr>
          <w:ilvl w:val="0"/>
          <w:numId w:val="1"/>
        </w:numPr>
      </w:pPr>
      <w:r>
        <w:t xml:space="preserve">Log Into </w:t>
      </w:r>
      <w:proofErr w:type="spellStart"/>
      <w:r>
        <w:t>ClubRunner</w:t>
      </w:r>
      <w:proofErr w:type="spellEnd"/>
    </w:p>
    <w:p w14:paraId="54F14ECE" w14:textId="40485FA2" w:rsidR="00CA00FC" w:rsidRDefault="00CA00FC" w:rsidP="00CA00FC">
      <w:pPr>
        <w:pStyle w:val="ListParagraph"/>
        <w:numPr>
          <w:ilvl w:val="0"/>
          <w:numId w:val="1"/>
        </w:numPr>
      </w:pPr>
      <w:r>
        <w:t>Open COMMUNICATIONS link on the left margin</w:t>
      </w:r>
    </w:p>
    <w:p w14:paraId="3FFDEA22" w14:textId="14970A52" w:rsidR="00CA00FC" w:rsidRDefault="00CA00FC" w:rsidP="00CA00FC">
      <w:pPr>
        <w:pStyle w:val="ListParagraph"/>
        <w:numPr>
          <w:ilvl w:val="0"/>
          <w:numId w:val="1"/>
        </w:numPr>
      </w:pPr>
      <w:r>
        <w:t>Select EMAIL and</w:t>
      </w:r>
      <w:r w:rsidR="00D81983">
        <w:t>/or</w:t>
      </w:r>
      <w:r>
        <w:t xml:space="preserve"> COMPOSE EMAIL</w:t>
      </w:r>
      <w:r w:rsidR="000E62E5">
        <w:t xml:space="preserve"> to open the email page</w:t>
      </w:r>
    </w:p>
    <w:p w14:paraId="502B5EB3" w14:textId="7DEDE1D9" w:rsidR="00CA00FC" w:rsidRDefault="00CA00FC" w:rsidP="00CA00FC">
      <w:pPr>
        <w:pStyle w:val="ListParagraph"/>
        <w:numPr>
          <w:ilvl w:val="1"/>
          <w:numId w:val="1"/>
        </w:numPr>
      </w:pPr>
      <w:r>
        <w:t xml:space="preserve">Add a Subject </w:t>
      </w:r>
      <w:r w:rsidR="000E62E5">
        <w:t>to the Subject field</w:t>
      </w:r>
    </w:p>
    <w:p w14:paraId="61790A3B" w14:textId="19101244" w:rsidR="00CA00FC" w:rsidRDefault="00CA00FC" w:rsidP="00CA00FC">
      <w:pPr>
        <w:pStyle w:val="ListParagraph"/>
        <w:numPr>
          <w:ilvl w:val="1"/>
          <w:numId w:val="1"/>
        </w:numPr>
      </w:pPr>
      <w:r>
        <w:t xml:space="preserve">Type the </w:t>
      </w:r>
      <w:r w:rsidR="000E62E5">
        <w:t>B</w:t>
      </w:r>
      <w:r>
        <w:t xml:space="preserve">ody of the </w:t>
      </w:r>
      <w:proofErr w:type="gramStart"/>
      <w:r>
        <w:t>email</w:t>
      </w:r>
      <w:proofErr w:type="gramEnd"/>
    </w:p>
    <w:p w14:paraId="1C708C25" w14:textId="26F6C145" w:rsidR="00D81983" w:rsidRPr="00D81983" w:rsidRDefault="00D81983" w:rsidP="00D81983">
      <w:pPr>
        <w:pStyle w:val="ListParagraph"/>
        <w:numPr>
          <w:ilvl w:val="2"/>
          <w:numId w:val="1"/>
        </w:numPr>
        <w:rPr>
          <w:lang w:val="fr-FR"/>
        </w:rPr>
      </w:pPr>
      <w:r>
        <w:t xml:space="preserve">All normal Word document options are located at the top of the Body section and are available to be used within the body of the email. </w:t>
      </w:r>
      <w:r w:rsidRPr="00D81983">
        <w:rPr>
          <w:lang w:val="fr-FR"/>
        </w:rPr>
        <w:t xml:space="preserve">(Bold, </w:t>
      </w:r>
      <w:proofErr w:type="spellStart"/>
      <w:r w:rsidRPr="00D81983">
        <w:rPr>
          <w:lang w:val="fr-FR"/>
        </w:rPr>
        <w:t>Italics</w:t>
      </w:r>
      <w:proofErr w:type="spellEnd"/>
      <w:r w:rsidRPr="00D81983">
        <w:rPr>
          <w:lang w:val="fr-FR"/>
        </w:rPr>
        <w:t xml:space="preserve">, </w:t>
      </w:r>
      <w:proofErr w:type="spellStart"/>
      <w:r w:rsidRPr="00D81983">
        <w:rPr>
          <w:lang w:val="fr-FR"/>
        </w:rPr>
        <w:t>Underline</w:t>
      </w:r>
      <w:proofErr w:type="spellEnd"/>
      <w:r w:rsidRPr="00D81983">
        <w:rPr>
          <w:lang w:val="fr-FR"/>
        </w:rPr>
        <w:t>, insert i</w:t>
      </w:r>
      <w:r>
        <w:rPr>
          <w:lang w:val="fr-FR"/>
        </w:rPr>
        <w:t>mage,</w:t>
      </w:r>
      <w:r w:rsidRPr="00D81983">
        <w:rPr>
          <w:lang w:val="fr-FR"/>
        </w:rPr>
        <w:t xml:space="preserve"> font </w:t>
      </w:r>
      <w:proofErr w:type="spellStart"/>
      <w:r w:rsidRPr="00D81983">
        <w:rPr>
          <w:lang w:val="fr-FR"/>
        </w:rPr>
        <w:t>colors</w:t>
      </w:r>
      <w:proofErr w:type="spellEnd"/>
      <w:r w:rsidRPr="00D81983">
        <w:rPr>
          <w:lang w:val="fr-FR"/>
        </w:rPr>
        <w:t xml:space="preserve">, sizes, </w:t>
      </w:r>
      <w:proofErr w:type="spellStart"/>
      <w:r w:rsidRPr="00D81983">
        <w:rPr>
          <w:lang w:val="fr-FR"/>
        </w:rPr>
        <w:t>etc</w:t>
      </w:r>
      <w:proofErr w:type="spellEnd"/>
      <w:r w:rsidRPr="00D81983">
        <w:rPr>
          <w:lang w:val="fr-FR"/>
        </w:rPr>
        <w:t xml:space="preserve"> </w:t>
      </w:r>
      <w:proofErr w:type="spellStart"/>
      <w:r w:rsidRPr="00D81983">
        <w:rPr>
          <w:lang w:val="fr-FR"/>
        </w:rPr>
        <w:t>etc</w:t>
      </w:r>
      <w:proofErr w:type="spellEnd"/>
      <w:r w:rsidRPr="00D81983">
        <w:rPr>
          <w:lang w:val="fr-FR"/>
        </w:rPr>
        <w:t xml:space="preserve">) </w:t>
      </w:r>
    </w:p>
    <w:p w14:paraId="66A64788" w14:textId="78490C8A" w:rsidR="00D81983" w:rsidRDefault="00D81983" w:rsidP="00D81983">
      <w:pPr>
        <w:pStyle w:val="ListParagraph"/>
        <w:numPr>
          <w:ilvl w:val="3"/>
          <w:numId w:val="1"/>
        </w:numPr>
      </w:pPr>
      <w:r>
        <w:t>Hover over an icon to read a pop up about that command</w:t>
      </w:r>
    </w:p>
    <w:p w14:paraId="0FD472A1" w14:textId="4EEF3FF1" w:rsidR="00CA00FC" w:rsidRDefault="00CA00FC" w:rsidP="00CA00FC">
      <w:pPr>
        <w:pStyle w:val="ListParagraph"/>
        <w:numPr>
          <w:ilvl w:val="2"/>
          <w:numId w:val="1"/>
        </w:numPr>
      </w:pPr>
      <w:proofErr w:type="gramStart"/>
      <w:r>
        <w:t>If</w:t>
      </w:r>
      <w:proofErr w:type="gramEnd"/>
      <w:r>
        <w:t xml:space="preserve"> </w:t>
      </w:r>
      <w:r w:rsidR="000E62E5" w:rsidRPr="000E62E5">
        <w:rPr>
          <w:i/>
          <w:iCs/>
        </w:rPr>
        <w:t>NOT</w:t>
      </w:r>
      <w:r>
        <w:t xml:space="preserve"> using </w:t>
      </w:r>
      <w:proofErr w:type="gramStart"/>
      <w:r w:rsidR="000E62E5">
        <w:t>data base</w:t>
      </w:r>
      <w:proofErr w:type="gramEnd"/>
      <w:r w:rsidR="000E62E5">
        <w:t xml:space="preserve"> </w:t>
      </w:r>
      <w:r>
        <w:t xml:space="preserve">FIELDS just type your generic email </w:t>
      </w:r>
    </w:p>
    <w:p w14:paraId="0AA859D6" w14:textId="17CF0EE2" w:rsidR="00CA00FC" w:rsidRDefault="00CA00FC" w:rsidP="00CA00FC">
      <w:pPr>
        <w:pStyle w:val="ListParagraph"/>
        <w:numPr>
          <w:ilvl w:val="2"/>
          <w:numId w:val="1"/>
        </w:numPr>
      </w:pPr>
      <w:r>
        <w:t>If using</w:t>
      </w:r>
      <w:r w:rsidR="000E62E5">
        <w:t xml:space="preserve"> </w:t>
      </w:r>
      <w:proofErr w:type="gramStart"/>
      <w:r w:rsidR="000E62E5">
        <w:t>data base</w:t>
      </w:r>
      <w:proofErr w:type="gramEnd"/>
      <w:r>
        <w:t xml:space="preserve"> FIELDS (from the tabs on the Right Side of the page), insert them into the body</w:t>
      </w:r>
    </w:p>
    <w:p w14:paraId="4515FC18" w14:textId="43F5CF7D" w:rsidR="00CA00FC" w:rsidRDefault="00CA00FC" w:rsidP="00CA00FC">
      <w:pPr>
        <w:pStyle w:val="ListParagraph"/>
        <w:numPr>
          <w:ilvl w:val="3"/>
          <w:numId w:val="1"/>
        </w:numPr>
      </w:pPr>
      <w:proofErr w:type="gramStart"/>
      <w:r>
        <w:t>Specifically</w:t>
      </w:r>
      <w:proofErr w:type="gramEnd"/>
      <w:r>
        <w:t xml:space="preserve"> FIRST NAME or NICKNAME</w:t>
      </w:r>
    </w:p>
    <w:p w14:paraId="5D23CE40" w14:textId="6779294C" w:rsidR="00642E2D" w:rsidRDefault="00642E2D" w:rsidP="00642E2D">
      <w:pPr>
        <w:pStyle w:val="ListParagraph"/>
        <w:numPr>
          <w:ilvl w:val="0"/>
          <w:numId w:val="1"/>
        </w:numPr>
      </w:pPr>
      <w:r>
        <w:t>ATTACHMENTS can be added to the email by scrolling down below the Body section of the email and using the SELECT FILES FOR UPLOAD box.</w:t>
      </w:r>
    </w:p>
    <w:p w14:paraId="6BF33742" w14:textId="5ABEE3B0" w:rsidR="00CA00FC" w:rsidRDefault="000E62E5" w:rsidP="00CA00FC">
      <w:pPr>
        <w:pStyle w:val="ListParagraph"/>
        <w:numPr>
          <w:ilvl w:val="0"/>
          <w:numId w:val="1"/>
        </w:numPr>
      </w:pPr>
      <w:r>
        <w:t>After composing the email, use</w:t>
      </w:r>
      <w:r w:rsidR="00CA00FC">
        <w:t xml:space="preserve"> the tabs on the Right Side of the page</w:t>
      </w:r>
      <w:r>
        <w:t xml:space="preserve"> to s</w:t>
      </w:r>
      <w:r w:rsidR="00CA00FC">
        <w:t>elect RECIPIENTS</w:t>
      </w:r>
    </w:p>
    <w:p w14:paraId="6E2C23BA" w14:textId="0846376C" w:rsidR="00CA00FC" w:rsidRDefault="000E62E5" w:rsidP="00CA00FC">
      <w:pPr>
        <w:pStyle w:val="ListParagraph"/>
        <w:numPr>
          <w:ilvl w:val="1"/>
          <w:numId w:val="1"/>
        </w:numPr>
      </w:pPr>
      <w:r>
        <w:t xml:space="preserve">Usually, </w:t>
      </w:r>
      <w:proofErr w:type="gramStart"/>
      <w:r>
        <w:t>the email</w:t>
      </w:r>
      <w:proofErr w:type="gramEnd"/>
      <w:r>
        <w:t xml:space="preserve"> will be sent to all club members, or just a handful. Use SMART LISTS for a bulk email to all members, or INDIVIDUALS for individual members. You need only select from a Group or as many Individuals as you want to send the email to. There is no need to access all three sections of the Recipients area</w:t>
      </w:r>
    </w:p>
    <w:p w14:paraId="11B556F7" w14:textId="2F61269E" w:rsidR="00CA00FC" w:rsidRDefault="00CA00FC" w:rsidP="00CA00FC">
      <w:pPr>
        <w:pStyle w:val="ListParagraph"/>
        <w:numPr>
          <w:ilvl w:val="1"/>
          <w:numId w:val="1"/>
        </w:numPr>
      </w:pPr>
      <w:r>
        <w:t>Select ADD SMART LISTS to use a bulk email list</w:t>
      </w:r>
    </w:p>
    <w:p w14:paraId="205189DA" w14:textId="728E7FD6" w:rsidR="00CA00FC" w:rsidRDefault="00CA00FC" w:rsidP="00CA00FC">
      <w:pPr>
        <w:pStyle w:val="ListParagraph"/>
        <w:numPr>
          <w:ilvl w:val="2"/>
          <w:numId w:val="1"/>
        </w:numPr>
      </w:pPr>
      <w:r>
        <w:t>For ALL MEMBERS – check the top box labeled ACTIVE AND HONORARY MEMBERS (ALL)</w:t>
      </w:r>
    </w:p>
    <w:p w14:paraId="114ADEA2" w14:textId="1AE3304B" w:rsidR="00CA00FC" w:rsidRDefault="00CA00FC" w:rsidP="00CA00FC">
      <w:pPr>
        <w:pStyle w:val="ListParagraph"/>
        <w:numPr>
          <w:ilvl w:val="2"/>
          <w:numId w:val="1"/>
        </w:numPr>
      </w:pPr>
      <w:r>
        <w:t xml:space="preserve">Otherwise, select the appropriate </w:t>
      </w:r>
      <w:proofErr w:type="gramStart"/>
      <w:r>
        <w:t>drop down</w:t>
      </w:r>
      <w:proofErr w:type="gramEnd"/>
      <w:r>
        <w:t xml:space="preserve"> box to check</w:t>
      </w:r>
    </w:p>
    <w:p w14:paraId="290D5E98" w14:textId="04C4355A" w:rsidR="00CA00FC" w:rsidRDefault="00CA00FC" w:rsidP="00CA00FC">
      <w:pPr>
        <w:pStyle w:val="ListParagraph"/>
        <w:numPr>
          <w:ilvl w:val="1"/>
          <w:numId w:val="1"/>
        </w:numPr>
      </w:pPr>
      <w:r>
        <w:t>Select ADD INDIVIDUALS to add an individual member</w:t>
      </w:r>
    </w:p>
    <w:p w14:paraId="2828C0EC" w14:textId="41256865" w:rsidR="00CA00FC" w:rsidRDefault="00CA00FC" w:rsidP="00CA00FC">
      <w:pPr>
        <w:pStyle w:val="ListParagraph"/>
        <w:numPr>
          <w:ilvl w:val="2"/>
          <w:numId w:val="1"/>
        </w:numPr>
      </w:pPr>
      <w:r>
        <w:t>In the RECORDS field, enter complete or partial First or Last name…the system will auto complete and then you select the member you wish to send the email to</w:t>
      </w:r>
    </w:p>
    <w:p w14:paraId="74B86B28" w14:textId="1D7A72F7" w:rsidR="00CA00FC" w:rsidRDefault="00CA00FC" w:rsidP="00CA00FC">
      <w:pPr>
        <w:pStyle w:val="ListParagraph"/>
        <w:numPr>
          <w:ilvl w:val="2"/>
          <w:numId w:val="1"/>
        </w:numPr>
      </w:pPr>
      <w:r>
        <w:t>You can repeat this process as many times as needed to add multiple members</w:t>
      </w:r>
    </w:p>
    <w:p w14:paraId="76F4DBEA" w14:textId="597C1160" w:rsidR="00CA00FC" w:rsidRDefault="00CA00FC" w:rsidP="00CA00FC">
      <w:pPr>
        <w:pStyle w:val="ListParagraph"/>
        <w:numPr>
          <w:ilvl w:val="1"/>
          <w:numId w:val="1"/>
        </w:numPr>
      </w:pPr>
      <w:r>
        <w:t xml:space="preserve">Select ADD EXCLUSION LIST to select a list of members to exclude from </w:t>
      </w:r>
      <w:proofErr w:type="gramStart"/>
      <w:r>
        <w:t>the email</w:t>
      </w:r>
      <w:proofErr w:type="gramEnd"/>
      <w:r>
        <w:t xml:space="preserve">. This </w:t>
      </w:r>
      <w:r w:rsidR="000E62E5">
        <w:t>will</w:t>
      </w:r>
      <w:r>
        <w:t xml:space="preserve"> be rarely used.</w:t>
      </w:r>
    </w:p>
    <w:p w14:paraId="37ABB38B" w14:textId="67D789DA" w:rsidR="00D81983" w:rsidRDefault="00D81983" w:rsidP="00D81983">
      <w:pPr>
        <w:pStyle w:val="ListParagraph"/>
        <w:numPr>
          <w:ilvl w:val="0"/>
          <w:numId w:val="1"/>
        </w:numPr>
      </w:pPr>
      <w:r>
        <w:t xml:space="preserve">Once the Subject, Body and Recipients areas are managed, the green SEND box will become active at the top right of the page. </w:t>
      </w:r>
    </w:p>
    <w:p w14:paraId="1C2807C5" w14:textId="5087B73C" w:rsidR="00D81983" w:rsidRDefault="00D81983" w:rsidP="00D81983">
      <w:pPr>
        <w:pStyle w:val="ListParagraph"/>
        <w:numPr>
          <w:ilvl w:val="1"/>
          <w:numId w:val="1"/>
        </w:numPr>
      </w:pPr>
      <w:r>
        <w:lastRenderedPageBreak/>
        <w:t xml:space="preserve">Click the </w:t>
      </w:r>
      <w:proofErr w:type="gramStart"/>
      <w:r>
        <w:t>drop down</w:t>
      </w:r>
      <w:proofErr w:type="gramEnd"/>
      <w:r>
        <w:t xml:space="preserve"> arrow to schedule a later time to send the email</w:t>
      </w:r>
    </w:p>
    <w:p w14:paraId="23F5FC6B" w14:textId="38501B59" w:rsidR="00D81983" w:rsidRDefault="00D81983" w:rsidP="00D81983">
      <w:pPr>
        <w:pStyle w:val="ListParagraph"/>
        <w:numPr>
          <w:ilvl w:val="1"/>
          <w:numId w:val="1"/>
        </w:numPr>
      </w:pPr>
      <w:r w:rsidRPr="000E62E5">
        <w:rPr>
          <w:i/>
          <w:iCs/>
        </w:rPr>
        <w:t>OR</w:t>
      </w:r>
      <w:r>
        <w:t xml:space="preserve"> click SEND to move to the review page</w:t>
      </w:r>
    </w:p>
    <w:p w14:paraId="570F46B5" w14:textId="5E1B4A02" w:rsidR="00D81983" w:rsidRDefault="00D81983" w:rsidP="00D81983">
      <w:pPr>
        <w:pStyle w:val="ListParagraph"/>
        <w:numPr>
          <w:ilvl w:val="0"/>
          <w:numId w:val="1"/>
        </w:numPr>
      </w:pPr>
      <w:r>
        <w:t>After clicking SEND, a review box will pop up. Confirm the information that’s presented, then either select CANCEL to edit something, or SEND to send the email</w:t>
      </w:r>
    </w:p>
    <w:sectPr w:rsidR="00D819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4E5894"/>
    <w:multiLevelType w:val="hybridMultilevel"/>
    <w:tmpl w:val="A094E03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4235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0FC"/>
    <w:rsid w:val="000E62E5"/>
    <w:rsid w:val="00423671"/>
    <w:rsid w:val="00642E2D"/>
    <w:rsid w:val="00683772"/>
    <w:rsid w:val="006B579E"/>
    <w:rsid w:val="00CA00FC"/>
    <w:rsid w:val="00D81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56E28"/>
  <w15:chartTrackingRefBased/>
  <w15:docId w15:val="{C1E60136-3D4D-41A8-814D-05FA8F6E8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00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00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00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00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00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00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00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00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00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00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00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00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00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00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00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00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00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00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00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00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00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00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00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00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00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00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00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00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00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gifford</dc:creator>
  <cp:keywords/>
  <dc:description/>
  <cp:lastModifiedBy>ryan gifford</cp:lastModifiedBy>
  <cp:revision>2</cp:revision>
  <dcterms:created xsi:type="dcterms:W3CDTF">2025-07-08T21:31:00Z</dcterms:created>
  <dcterms:modified xsi:type="dcterms:W3CDTF">2025-07-08T21:31:00Z</dcterms:modified>
</cp:coreProperties>
</file>